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A41" w:rsidRDefault="00040A41" w:rsidP="00040A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АДМИНИСТРАЦИЯ</w:t>
      </w:r>
    </w:p>
    <w:p w:rsidR="00040A41" w:rsidRDefault="00040A41" w:rsidP="00040A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КАНОВСКОГО СЕЛЬСКОГО ПОСЕЛЕНИЯ</w:t>
      </w:r>
    </w:p>
    <w:p w:rsidR="00040A41" w:rsidRDefault="00040A41" w:rsidP="00040A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Старополтавского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Волгоградской области</w:t>
      </w:r>
    </w:p>
    <w:p w:rsidR="00040A41" w:rsidRDefault="00040A41" w:rsidP="00040A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__________________________________________________________________ </w:t>
      </w:r>
    </w:p>
    <w:p w:rsidR="00040A41" w:rsidRDefault="00040A41" w:rsidP="00040A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40A41" w:rsidRDefault="00040A41" w:rsidP="00040A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РАСПОРЯЖЕНИЕ </w:t>
      </w:r>
    </w:p>
    <w:p w:rsidR="00040A41" w:rsidRDefault="00040A41" w:rsidP="00040A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40A41" w:rsidRDefault="00040A41" w:rsidP="00040A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06</w:t>
      </w:r>
      <w:r>
        <w:rPr>
          <w:rFonts w:ascii="Arial" w:hAnsi="Arial" w:cs="Arial"/>
          <w:sz w:val="24"/>
          <w:szCs w:val="24"/>
        </w:rPr>
        <w:t>.12.201</w:t>
      </w:r>
      <w:r>
        <w:rPr>
          <w:rFonts w:ascii="Arial" w:hAnsi="Arial" w:cs="Arial"/>
          <w:sz w:val="24"/>
          <w:szCs w:val="24"/>
        </w:rPr>
        <w:t>7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№ </w:t>
      </w:r>
      <w:r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-р </w:t>
      </w:r>
    </w:p>
    <w:p w:rsidR="00040A41" w:rsidRDefault="00040A41" w:rsidP="00040A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0A41" w:rsidRDefault="00040A41" w:rsidP="00040A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определении мест для использования</w:t>
      </w:r>
    </w:p>
    <w:p w:rsidR="00040A41" w:rsidRDefault="00040A41" w:rsidP="00040A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пиротехнических изделий населением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</w:p>
    <w:p w:rsidR="00040A41" w:rsidRDefault="00040A41" w:rsidP="00040A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период празднования </w:t>
      </w:r>
      <w:proofErr w:type="gramStart"/>
      <w:r>
        <w:rPr>
          <w:rFonts w:ascii="Arial" w:hAnsi="Arial" w:cs="Arial"/>
          <w:sz w:val="24"/>
          <w:szCs w:val="24"/>
        </w:rPr>
        <w:t>новогодних</w:t>
      </w:r>
      <w:proofErr w:type="gramEnd"/>
      <w:r>
        <w:rPr>
          <w:rFonts w:ascii="Arial" w:hAnsi="Arial" w:cs="Arial"/>
          <w:sz w:val="24"/>
          <w:szCs w:val="24"/>
        </w:rPr>
        <w:t xml:space="preserve"> и </w:t>
      </w:r>
    </w:p>
    <w:p w:rsidR="00040A41" w:rsidRDefault="00040A41" w:rsidP="00040A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рождественских праздников на территории</w:t>
      </w:r>
    </w:p>
    <w:p w:rsidR="00040A41" w:rsidRDefault="00040A41" w:rsidP="00040A41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040A41" w:rsidRDefault="00040A41" w:rsidP="00040A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0A41" w:rsidRDefault="00040A41" w:rsidP="00040A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В соответствии с Федеральным законом от 06.10.2003г. № 131-ФЗ «Об общих принципах организации местного самоуправления в Российской Федерации» и в целях обеспечения пожарной и общественной безопасности в период празднования новогодних и рождественских праздников на территории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 приказываю:</w:t>
      </w:r>
    </w:p>
    <w:p w:rsidR="00040A41" w:rsidRDefault="00040A41" w:rsidP="00040A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Определить на территории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 места для использования пиротехнических изделий 1-3 классов опасности (радиус опасной зоны от 0,5 до 20 метров), которые подлежат свободной продаже в специализированных магазинах или специализированных отделах магазинов населением в период празднования новогодних и рождественских праздников</w:t>
      </w:r>
    </w:p>
    <w:p w:rsidR="00040A41" w:rsidRDefault="00040A41" w:rsidP="00040A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1.1.в селе </w:t>
      </w:r>
      <w:proofErr w:type="spellStart"/>
      <w:r>
        <w:rPr>
          <w:rFonts w:ascii="Arial" w:hAnsi="Arial" w:cs="Arial"/>
          <w:sz w:val="24"/>
          <w:szCs w:val="24"/>
        </w:rPr>
        <w:t>Кано</w:t>
      </w:r>
      <w:proofErr w:type="spellEnd"/>
      <w:r>
        <w:rPr>
          <w:rFonts w:ascii="Arial" w:hAnsi="Arial" w:cs="Arial"/>
          <w:sz w:val="24"/>
          <w:szCs w:val="24"/>
        </w:rPr>
        <w:t>: площадка, расположенная в 30 метрах от здания МКУ «</w:t>
      </w:r>
      <w:proofErr w:type="spellStart"/>
      <w:r>
        <w:rPr>
          <w:rFonts w:ascii="Arial" w:hAnsi="Arial" w:cs="Arial"/>
          <w:sz w:val="24"/>
          <w:szCs w:val="24"/>
        </w:rPr>
        <w:t>Кановское</w:t>
      </w:r>
      <w:proofErr w:type="spellEnd"/>
      <w:r>
        <w:rPr>
          <w:rFonts w:ascii="Arial" w:hAnsi="Arial" w:cs="Arial"/>
          <w:sz w:val="24"/>
          <w:szCs w:val="24"/>
        </w:rPr>
        <w:t xml:space="preserve"> культурно-досуговое объединение»;</w:t>
      </w:r>
    </w:p>
    <w:p w:rsidR="00040A41" w:rsidRDefault="00040A41" w:rsidP="00040A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1.2.в селе </w:t>
      </w:r>
      <w:proofErr w:type="gramStart"/>
      <w:r>
        <w:rPr>
          <w:rFonts w:ascii="Arial" w:hAnsi="Arial" w:cs="Arial"/>
          <w:sz w:val="24"/>
          <w:szCs w:val="24"/>
        </w:rPr>
        <w:t>Верхний</w:t>
      </w:r>
      <w:proofErr w:type="gramEnd"/>
      <w:r>
        <w:rPr>
          <w:rFonts w:ascii="Arial" w:hAnsi="Arial" w:cs="Arial"/>
          <w:sz w:val="24"/>
          <w:szCs w:val="24"/>
        </w:rPr>
        <w:t xml:space="preserve"> Еруслан: площадка футбольного поля по улице Школьная</w:t>
      </w:r>
    </w:p>
    <w:p w:rsidR="00040A41" w:rsidRDefault="00040A41" w:rsidP="00040A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0A41" w:rsidRDefault="00040A41" w:rsidP="00040A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Применение и использование населением пиротехнических изделий на указанных площадках разрешается при обеспечении расстояния не меньше 30 метров до людей, ближайший домов, линий электропередач, деревьев и прочих воспламеняющихся объектов в период времени:</w:t>
      </w:r>
      <w:proofErr w:type="gramEnd"/>
    </w:p>
    <w:p w:rsidR="00040A41" w:rsidRDefault="00040A41" w:rsidP="00040A41">
      <w:pPr>
        <w:spacing w:after="0" w:line="240" w:lineRule="auto"/>
        <w:ind w:left="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22 часов 31 декабря 201</w:t>
      </w:r>
      <w:r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года до 22 часов 1 января 201</w:t>
      </w:r>
      <w:r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года;</w:t>
      </w:r>
    </w:p>
    <w:p w:rsidR="00040A41" w:rsidRDefault="00040A41" w:rsidP="00040A41">
      <w:pPr>
        <w:spacing w:after="0" w:line="240" w:lineRule="auto"/>
        <w:ind w:left="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22 часов 6 января 201</w:t>
      </w:r>
      <w:r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года до 22 часов 7 января 201</w:t>
      </w:r>
      <w:r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года.</w:t>
      </w:r>
    </w:p>
    <w:p w:rsidR="00040A41" w:rsidRDefault="00040A41" w:rsidP="00040A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распоряжение и памятка по безопасному использованию пиротехнических средств (приложение) подлежат размещению на сайте и на информационных стендах в установленных местах.</w:t>
      </w:r>
    </w:p>
    <w:p w:rsidR="00040A41" w:rsidRDefault="00040A41" w:rsidP="00040A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:rsidR="00040A41" w:rsidRDefault="00040A41" w:rsidP="00040A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0A41" w:rsidRDefault="00040A41" w:rsidP="00040A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0A41" w:rsidRDefault="00040A41" w:rsidP="00040A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</w:p>
    <w:p w:rsidR="00040A41" w:rsidRPr="003F078A" w:rsidRDefault="00040A41" w:rsidP="00040A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В.Е.Тимофеев</w:t>
      </w:r>
      <w:proofErr w:type="spellEnd"/>
    </w:p>
    <w:p w:rsidR="00040A41" w:rsidRDefault="00040A41" w:rsidP="00040A41">
      <w:pPr>
        <w:pStyle w:val="a3"/>
        <w:spacing w:after="0" w:line="240" w:lineRule="auto"/>
        <w:ind w:left="420"/>
        <w:jc w:val="both"/>
        <w:rPr>
          <w:rFonts w:ascii="Arial" w:hAnsi="Arial" w:cs="Arial"/>
          <w:sz w:val="24"/>
          <w:szCs w:val="24"/>
        </w:rPr>
      </w:pPr>
    </w:p>
    <w:p w:rsidR="00040A41" w:rsidRDefault="00040A41" w:rsidP="00040A41">
      <w:pPr>
        <w:pStyle w:val="a3"/>
        <w:spacing w:after="0" w:line="240" w:lineRule="auto"/>
        <w:ind w:left="420"/>
        <w:jc w:val="both"/>
        <w:rPr>
          <w:rFonts w:ascii="Arial" w:hAnsi="Arial" w:cs="Arial"/>
          <w:sz w:val="24"/>
          <w:szCs w:val="24"/>
        </w:rPr>
      </w:pPr>
    </w:p>
    <w:p w:rsidR="00040A41" w:rsidRDefault="00040A41" w:rsidP="00040A41"/>
    <w:p w:rsidR="00794B44" w:rsidRDefault="00794B44"/>
    <w:sectPr w:rsidR="00794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847AB"/>
    <w:multiLevelType w:val="hybridMultilevel"/>
    <w:tmpl w:val="38BA97B6"/>
    <w:lvl w:ilvl="0" w:tplc="885A66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A41"/>
    <w:rsid w:val="00040A41"/>
    <w:rsid w:val="0079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2017-12-07T08:47:00Z</cp:lastPrinted>
  <dcterms:created xsi:type="dcterms:W3CDTF">2017-12-07T08:42:00Z</dcterms:created>
  <dcterms:modified xsi:type="dcterms:W3CDTF">2017-12-07T08:47:00Z</dcterms:modified>
</cp:coreProperties>
</file>